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C8C" w:rsidRPr="003C321D" w:rsidRDefault="008A1C8C" w:rsidP="008B16A4">
      <w:pPr>
        <w:spacing w:line="360" w:lineRule="auto"/>
        <w:ind w:firstLine="720"/>
        <w:jc w:val="both"/>
        <w:rPr>
          <w:sz w:val="24"/>
          <w:szCs w:val="24"/>
        </w:rPr>
      </w:pPr>
      <w:r w:rsidRPr="003C321D">
        <w:rPr>
          <w:sz w:val="24"/>
          <w:szCs w:val="24"/>
        </w:rPr>
        <w:t xml:space="preserve">Now a </w:t>
      </w:r>
      <w:proofErr w:type="spellStart"/>
      <w:proofErr w:type="gramStart"/>
      <w:r w:rsidRPr="003C321D">
        <w:rPr>
          <w:sz w:val="24"/>
          <w:szCs w:val="24"/>
        </w:rPr>
        <w:t>days</w:t>
      </w:r>
      <w:proofErr w:type="spellEnd"/>
      <w:proofErr w:type="gramEnd"/>
      <w:r w:rsidRPr="003C321D">
        <w:rPr>
          <w:sz w:val="24"/>
          <w:szCs w:val="24"/>
        </w:rPr>
        <w:t xml:space="preserve"> </w:t>
      </w:r>
      <w:r>
        <w:rPr>
          <w:sz w:val="24"/>
          <w:szCs w:val="24"/>
        </w:rPr>
        <w:t xml:space="preserve">many </w:t>
      </w:r>
      <w:r w:rsidR="00F02ECA">
        <w:rPr>
          <w:sz w:val="24"/>
          <w:szCs w:val="24"/>
        </w:rPr>
        <w:t>people are not believing in spirituality</w:t>
      </w:r>
      <w:r w:rsidRPr="003C321D">
        <w:rPr>
          <w:sz w:val="24"/>
          <w:szCs w:val="24"/>
        </w:rPr>
        <w:t xml:space="preserve">. And related spiritual activities. Actually spiritual activities are giving us cool </w:t>
      </w:r>
      <w:r w:rsidR="00F02ECA">
        <w:rPr>
          <w:sz w:val="24"/>
          <w:szCs w:val="24"/>
        </w:rPr>
        <w:t xml:space="preserve">- </w:t>
      </w:r>
      <w:r w:rsidRPr="003C321D">
        <w:rPr>
          <w:sz w:val="24"/>
          <w:szCs w:val="24"/>
        </w:rPr>
        <w:t xml:space="preserve">clam </w:t>
      </w:r>
      <w:r w:rsidR="00F02ECA">
        <w:rPr>
          <w:sz w:val="24"/>
          <w:szCs w:val="24"/>
        </w:rPr>
        <w:t xml:space="preserve">energy required for </w:t>
      </w:r>
      <w:r w:rsidRPr="003C321D">
        <w:rPr>
          <w:sz w:val="24"/>
          <w:szCs w:val="24"/>
        </w:rPr>
        <w:t>mental peace</w:t>
      </w:r>
      <w:r w:rsidR="00F02ECA">
        <w:rPr>
          <w:sz w:val="24"/>
          <w:szCs w:val="24"/>
        </w:rPr>
        <w:t xml:space="preserve"> </w:t>
      </w:r>
      <w:r w:rsidR="00F02ECA" w:rsidRPr="003C321D">
        <w:rPr>
          <w:sz w:val="24"/>
          <w:szCs w:val="24"/>
        </w:rPr>
        <w:t>and happy life</w:t>
      </w:r>
      <w:r w:rsidRPr="003C321D">
        <w:rPr>
          <w:sz w:val="24"/>
          <w:szCs w:val="24"/>
        </w:rPr>
        <w:t xml:space="preserve"> as well.  It is observed by scientists that when person is not feeling well or he or she is ill, his mind is ill at first. Then we found all reac</w:t>
      </w:r>
      <w:r>
        <w:rPr>
          <w:sz w:val="24"/>
          <w:szCs w:val="24"/>
        </w:rPr>
        <w:t xml:space="preserve">tions </w:t>
      </w:r>
      <w:r w:rsidR="00F02ECA">
        <w:rPr>
          <w:sz w:val="24"/>
          <w:szCs w:val="24"/>
        </w:rPr>
        <w:t xml:space="preserve">physically </w:t>
      </w:r>
      <w:r>
        <w:rPr>
          <w:sz w:val="24"/>
          <w:szCs w:val="24"/>
        </w:rPr>
        <w:t xml:space="preserve">because of </w:t>
      </w:r>
      <w:r w:rsidRPr="003C321D">
        <w:rPr>
          <w:sz w:val="24"/>
          <w:szCs w:val="24"/>
        </w:rPr>
        <w:t>his</w:t>
      </w:r>
      <w:r>
        <w:rPr>
          <w:sz w:val="24"/>
          <w:szCs w:val="24"/>
        </w:rPr>
        <w:t>-her</w:t>
      </w:r>
      <w:r w:rsidRPr="003C321D">
        <w:rPr>
          <w:sz w:val="24"/>
          <w:szCs w:val="24"/>
        </w:rPr>
        <w:t xml:space="preserve"> subconscious mind. It badly affects on human body. So we take Aura scan of person, we find out Chakra condition, it’s balancing and the spirituality of the person. We give them particular </w:t>
      </w:r>
      <w:proofErr w:type="spellStart"/>
      <w:r w:rsidRPr="003C321D">
        <w:rPr>
          <w:i/>
          <w:sz w:val="24"/>
          <w:szCs w:val="24"/>
        </w:rPr>
        <w:t>devata</w:t>
      </w:r>
      <w:proofErr w:type="spellEnd"/>
      <w:r w:rsidRPr="003C321D">
        <w:rPr>
          <w:i/>
          <w:sz w:val="24"/>
          <w:szCs w:val="24"/>
        </w:rPr>
        <w:t xml:space="preserve"> </w:t>
      </w:r>
      <w:proofErr w:type="gramStart"/>
      <w:r w:rsidRPr="003C321D">
        <w:rPr>
          <w:i/>
          <w:sz w:val="24"/>
          <w:szCs w:val="24"/>
        </w:rPr>
        <w:t>mantra</w:t>
      </w:r>
      <w:r w:rsidRPr="003C321D">
        <w:rPr>
          <w:sz w:val="24"/>
          <w:szCs w:val="24"/>
        </w:rPr>
        <w:t xml:space="preserve"> </w:t>
      </w:r>
      <w:r>
        <w:rPr>
          <w:sz w:val="24"/>
          <w:szCs w:val="24"/>
        </w:rPr>
        <w:t>,</w:t>
      </w:r>
      <w:proofErr w:type="gramEnd"/>
      <w:r>
        <w:rPr>
          <w:sz w:val="24"/>
          <w:szCs w:val="24"/>
        </w:rPr>
        <w:t xml:space="preserve"> crystal therapy cosmic healing treatment, </w:t>
      </w:r>
      <w:r w:rsidRPr="003C321D">
        <w:rPr>
          <w:sz w:val="24"/>
          <w:szCs w:val="24"/>
        </w:rPr>
        <w:t xml:space="preserve">according to physical pain or imbalance, After few days </w:t>
      </w:r>
      <w:r>
        <w:rPr>
          <w:sz w:val="24"/>
          <w:szCs w:val="24"/>
        </w:rPr>
        <w:t>can ta</w:t>
      </w:r>
      <w:r w:rsidRPr="003C321D">
        <w:rPr>
          <w:sz w:val="24"/>
          <w:szCs w:val="24"/>
        </w:rPr>
        <w:t>k</w:t>
      </w:r>
      <w:r>
        <w:rPr>
          <w:sz w:val="24"/>
          <w:szCs w:val="24"/>
        </w:rPr>
        <w:t>e</w:t>
      </w:r>
      <w:r w:rsidRPr="003C321D">
        <w:rPr>
          <w:sz w:val="24"/>
          <w:szCs w:val="24"/>
        </w:rPr>
        <w:t xml:space="preserve"> a scan again and can show him results accordingly.  We try to make everybody peaceful and happiest person in the world.</w:t>
      </w:r>
    </w:p>
    <w:p w:rsidR="008A1C8C" w:rsidRPr="003E3391" w:rsidRDefault="008A1C8C" w:rsidP="003E3391">
      <w:pPr>
        <w:jc w:val="both"/>
        <w:rPr>
          <w:b/>
          <w:sz w:val="28"/>
          <w:szCs w:val="28"/>
          <w:u w:val="single"/>
        </w:rPr>
      </w:pPr>
      <w:r w:rsidRPr="003E3391">
        <w:rPr>
          <w:b/>
          <w:sz w:val="28"/>
          <w:szCs w:val="28"/>
          <w:u w:val="single"/>
        </w:rPr>
        <w:t>We are using 2 technologies for the same as given below:</w:t>
      </w:r>
    </w:p>
    <w:p w:rsidR="008A1C8C" w:rsidRPr="00CE568D" w:rsidRDefault="008A1C8C" w:rsidP="008A1C8C">
      <w:pPr>
        <w:ind w:firstLine="720"/>
        <w:rPr>
          <w:b/>
          <w:sz w:val="28"/>
          <w:szCs w:val="28"/>
        </w:rPr>
      </w:pPr>
      <w:r w:rsidRPr="00CE568D">
        <w:rPr>
          <w:b/>
          <w:sz w:val="28"/>
          <w:szCs w:val="28"/>
        </w:rPr>
        <w:t xml:space="preserve">1. Aura scanning Photography </w:t>
      </w:r>
    </w:p>
    <w:p w:rsidR="008A1C8C" w:rsidRPr="00CE568D" w:rsidRDefault="008A1C8C" w:rsidP="001D1950">
      <w:pPr>
        <w:ind w:firstLine="720"/>
        <w:rPr>
          <w:b/>
          <w:sz w:val="28"/>
          <w:szCs w:val="28"/>
        </w:rPr>
      </w:pPr>
      <w:r w:rsidRPr="00CE568D">
        <w:rPr>
          <w:b/>
          <w:sz w:val="28"/>
          <w:szCs w:val="28"/>
        </w:rPr>
        <w:t xml:space="preserve">2. </w:t>
      </w:r>
      <w:r w:rsidR="00F02ECA" w:rsidRPr="00CE568D">
        <w:rPr>
          <w:b/>
          <w:sz w:val="28"/>
          <w:szCs w:val="28"/>
        </w:rPr>
        <w:t>Resonant</w:t>
      </w:r>
      <w:r w:rsidRPr="00CE568D">
        <w:rPr>
          <w:b/>
          <w:sz w:val="28"/>
          <w:szCs w:val="28"/>
        </w:rPr>
        <w:t xml:space="preserve"> Frequency Imaging</w:t>
      </w:r>
      <w:r w:rsidR="00F02ECA" w:rsidRPr="00CE568D">
        <w:rPr>
          <w:b/>
          <w:sz w:val="28"/>
          <w:szCs w:val="28"/>
        </w:rPr>
        <w:t xml:space="preserve"> (RFI)</w:t>
      </w:r>
    </w:p>
    <w:p w:rsidR="008A1C8C" w:rsidRPr="00CE568D" w:rsidRDefault="008A1C8C" w:rsidP="008B16A4">
      <w:pPr>
        <w:spacing w:line="360" w:lineRule="auto"/>
        <w:rPr>
          <w:b/>
          <w:sz w:val="24"/>
          <w:szCs w:val="24"/>
        </w:rPr>
      </w:pPr>
      <w:r w:rsidRPr="00292398">
        <w:rPr>
          <w:b/>
          <w:sz w:val="24"/>
          <w:szCs w:val="24"/>
        </w:rPr>
        <w:t xml:space="preserve">Dr. R. N. </w:t>
      </w:r>
      <w:proofErr w:type="spellStart"/>
      <w:r w:rsidRPr="00292398">
        <w:rPr>
          <w:b/>
          <w:sz w:val="24"/>
          <w:szCs w:val="24"/>
        </w:rPr>
        <w:t>Shukla</w:t>
      </w:r>
      <w:proofErr w:type="spellEnd"/>
      <w:r w:rsidRPr="00292398">
        <w:rPr>
          <w:b/>
          <w:sz w:val="24"/>
          <w:szCs w:val="24"/>
        </w:rPr>
        <w:t xml:space="preserve"> the great Spiritual scientist from Pune</w:t>
      </w:r>
      <w:r w:rsidR="001D1950">
        <w:rPr>
          <w:b/>
          <w:sz w:val="24"/>
          <w:szCs w:val="24"/>
        </w:rPr>
        <w:t xml:space="preserve"> has introduced this technology in</w:t>
      </w:r>
      <w:r>
        <w:rPr>
          <w:b/>
          <w:sz w:val="24"/>
          <w:szCs w:val="24"/>
        </w:rPr>
        <w:t xml:space="preserve"> India in 1998 </w:t>
      </w:r>
      <w:r w:rsidRPr="00292398">
        <w:rPr>
          <w:b/>
          <w:sz w:val="24"/>
          <w:szCs w:val="24"/>
        </w:rPr>
        <w:t>.</w:t>
      </w:r>
      <w:r w:rsidRPr="003C321D">
        <w:rPr>
          <w:sz w:val="24"/>
          <w:szCs w:val="24"/>
        </w:rPr>
        <w:t>There are 1</w:t>
      </w:r>
      <w:r w:rsidR="001D1950">
        <w:rPr>
          <w:sz w:val="24"/>
          <w:szCs w:val="24"/>
        </w:rPr>
        <w:t>8</w:t>
      </w:r>
      <w:r w:rsidRPr="003C321D">
        <w:rPr>
          <w:sz w:val="24"/>
          <w:szCs w:val="24"/>
        </w:rPr>
        <w:t xml:space="preserve">50 practitioners from the world out of which </w:t>
      </w:r>
      <w:r w:rsidR="001D1950">
        <w:rPr>
          <w:sz w:val="24"/>
          <w:szCs w:val="24"/>
        </w:rPr>
        <w:t>8</w:t>
      </w:r>
      <w:r w:rsidRPr="003C321D">
        <w:rPr>
          <w:sz w:val="24"/>
          <w:szCs w:val="24"/>
        </w:rPr>
        <w:t xml:space="preserve">50 are doctors &amp; remaining  are non </w:t>
      </w:r>
      <w:r w:rsidR="007F3B65">
        <w:rPr>
          <w:sz w:val="24"/>
          <w:szCs w:val="24"/>
        </w:rPr>
        <w:t xml:space="preserve">medical professionals </w:t>
      </w:r>
      <w:r w:rsidRPr="003C321D">
        <w:rPr>
          <w:sz w:val="24"/>
          <w:szCs w:val="24"/>
        </w:rPr>
        <w:t xml:space="preserve">. </w:t>
      </w:r>
      <w:r w:rsidR="001D1950">
        <w:rPr>
          <w:sz w:val="24"/>
          <w:szCs w:val="24"/>
        </w:rPr>
        <w:t xml:space="preserve">I </w:t>
      </w:r>
      <w:r w:rsidR="001D1950" w:rsidRPr="001D1950">
        <w:rPr>
          <w:b/>
          <w:sz w:val="24"/>
          <w:szCs w:val="24"/>
        </w:rPr>
        <w:t xml:space="preserve">(Mrs. Mayura </w:t>
      </w:r>
      <w:proofErr w:type="gramStart"/>
      <w:r w:rsidR="001D1950" w:rsidRPr="001D1950">
        <w:rPr>
          <w:b/>
          <w:sz w:val="24"/>
          <w:szCs w:val="24"/>
        </w:rPr>
        <w:t>A</w:t>
      </w:r>
      <w:r w:rsidR="00A8577E">
        <w:rPr>
          <w:b/>
          <w:sz w:val="24"/>
          <w:szCs w:val="24"/>
        </w:rPr>
        <w:t xml:space="preserve">bhijeet </w:t>
      </w:r>
      <w:r w:rsidR="001D1950" w:rsidRPr="001D1950">
        <w:rPr>
          <w:b/>
          <w:sz w:val="24"/>
          <w:szCs w:val="24"/>
        </w:rPr>
        <w:t xml:space="preserve"> Joshi</w:t>
      </w:r>
      <w:proofErr w:type="gramEnd"/>
      <w:r w:rsidR="001D1950" w:rsidRPr="001D1950">
        <w:rPr>
          <w:b/>
          <w:sz w:val="24"/>
          <w:szCs w:val="24"/>
        </w:rPr>
        <w:t xml:space="preserve"> (M:9422772244)</w:t>
      </w:r>
      <w:r w:rsidR="001D1950">
        <w:rPr>
          <w:b/>
          <w:sz w:val="24"/>
          <w:szCs w:val="24"/>
        </w:rPr>
        <w:t xml:space="preserve">) </w:t>
      </w:r>
      <w:r w:rsidR="001D1950">
        <w:rPr>
          <w:sz w:val="24"/>
          <w:szCs w:val="24"/>
        </w:rPr>
        <w:t xml:space="preserve">am </w:t>
      </w:r>
      <w:r w:rsidR="001D1950" w:rsidRPr="003C321D">
        <w:rPr>
          <w:sz w:val="24"/>
          <w:szCs w:val="24"/>
        </w:rPr>
        <w:t>proud</w:t>
      </w:r>
      <w:r w:rsidRPr="003C321D">
        <w:rPr>
          <w:sz w:val="24"/>
          <w:szCs w:val="24"/>
        </w:rPr>
        <w:t xml:space="preserve"> to inform </w:t>
      </w:r>
      <w:r w:rsidR="001D1950">
        <w:rPr>
          <w:sz w:val="24"/>
          <w:szCs w:val="24"/>
        </w:rPr>
        <w:t xml:space="preserve">you that I am a </w:t>
      </w:r>
      <w:r w:rsidRPr="003C321D">
        <w:rPr>
          <w:sz w:val="24"/>
          <w:szCs w:val="24"/>
        </w:rPr>
        <w:t xml:space="preserve">one of the certified trainers and practitioners of </w:t>
      </w:r>
      <w:r w:rsidR="001D1950" w:rsidRPr="001D1950">
        <w:rPr>
          <w:b/>
          <w:sz w:val="24"/>
          <w:szCs w:val="24"/>
        </w:rPr>
        <w:t xml:space="preserve">“Aura scanning technology </w:t>
      </w:r>
      <w:r w:rsidRPr="001D1950">
        <w:rPr>
          <w:b/>
          <w:sz w:val="24"/>
          <w:szCs w:val="24"/>
        </w:rPr>
        <w:t xml:space="preserve"> &amp; RFI</w:t>
      </w:r>
      <w:r w:rsidR="001D1950" w:rsidRPr="001D1950">
        <w:rPr>
          <w:b/>
          <w:sz w:val="24"/>
          <w:szCs w:val="24"/>
        </w:rPr>
        <w:t>”</w:t>
      </w:r>
      <w:r w:rsidRPr="001D1950">
        <w:rPr>
          <w:b/>
          <w:sz w:val="24"/>
          <w:szCs w:val="24"/>
        </w:rPr>
        <w:t xml:space="preserve"> </w:t>
      </w:r>
      <w:r w:rsidRPr="003C321D">
        <w:rPr>
          <w:sz w:val="24"/>
          <w:szCs w:val="24"/>
        </w:rPr>
        <w:t xml:space="preserve">among those </w:t>
      </w:r>
      <w:r w:rsidR="001D1950">
        <w:rPr>
          <w:sz w:val="24"/>
          <w:szCs w:val="24"/>
        </w:rPr>
        <w:t xml:space="preserve">1000 </w:t>
      </w:r>
      <w:r w:rsidRPr="003C321D">
        <w:rPr>
          <w:sz w:val="24"/>
          <w:szCs w:val="24"/>
        </w:rPr>
        <w:t xml:space="preserve">non medical practitioners </w:t>
      </w:r>
      <w:r>
        <w:rPr>
          <w:sz w:val="24"/>
          <w:szCs w:val="24"/>
        </w:rPr>
        <w:t xml:space="preserve">has successfully completed  </w:t>
      </w:r>
      <w:proofErr w:type="spellStart"/>
      <w:r w:rsidRPr="003C321D">
        <w:rPr>
          <w:sz w:val="24"/>
          <w:szCs w:val="24"/>
        </w:rPr>
        <w:t>Mphill</w:t>
      </w:r>
      <w:proofErr w:type="spellEnd"/>
      <w:r w:rsidRPr="003C321D">
        <w:rPr>
          <w:sz w:val="24"/>
          <w:szCs w:val="24"/>
        </w:rPr>
        <w:t xml:space="preserve"> degree in Cosmic energy</w:t>
      </w:r>
      <w:r>
        <w:rPr>
          <w:sz w:val="24"/>
          <w:szCs w:val="24"/>
        </w:rPr>
        <w:t xml:space="preserve"> from UNESCO university </w:t>
      </w:r>
      <w:r w:rsidR="001D1950">
        <w:rPr>
          <w:sz w:val="24"/>
          <w:szCs w:val="24"/>
        </w:rPr>
        <w:t xml:space="preserve">with blessings of my </w:t>
      </w:r>
      <w:r w:rsidR="001D1950" w:rsidRPr="0035627A">
        <w:rPr>
          <w:b/>
          <w:sz w:val="24"/>
          <w:szCs w:val="24"/>
        </w:rPr>
        <w:t>“</w:t>
      </w:r>
      <w:proofErr w:type="spellStart"/>
      <w:r w:rsidR="001D1950" w:rsidRPr="0035627A">
        <w:rPr>
          <w:b/>
          <w:sz w:val="24"/>
          <w:szCs w:val="24"/>
        </w:rPr>
        <w:t>Sadguru</w:t>
      </w:r>
      <w:proofErr w:type="spellEnd"/>
      <w:r w:rsidR="001D1950" w:rsidRPr="0035627A">
        <w:rPr>
          <w:b/>
          <w:sz w:val="24"/>
          <w:szCs w:val="24"/>
        </w:rPr>
        <w:t xml:space="preserve">- </w:t>
      </w:r>
      <w:proofErr w:type="spellStart"/>
      <w:r w:rsidR="001D1950" w:rsidRPr="0035627A">
        <w:rPr>
          <w:b/>
          <w:sz w:val="24"/>
          <w:szCs w:val="24"/>
        </w:rPr>
        <w:t>Param</w:t>
      </w:r>
      <w:proofErr w:type="spellEnd"/>
      <w:r w:rsidR="001D1950" w:rsidRPr="0035627A">
        <w:rPr>
          <w:b/>
          <w:sz w:val="24"/>
          <w:szCs w:val="24"/>
        </w:rPr>
        <w:t xml:space="preserve"> </w:t>
      </w:r>
      <w:proofErr w:type="spellStart"/>
      <w:r w:rsidR="001D1950" w:rsidRPr="0035627A">
        <w:rPr>
          <w:b/>
          <w:sz w:val="24"/>
          <w:szCs w:val="24"/>
        </w:rPr>
        <w:t>Pujya</w:t>
      </w:r>
      <w:proofErr w:type="spellEnd"/>
      <w:r w:rsidR="001D1950" w:rsidRPr="0035627A">
        <w:rPr>
          <w:b/>
          <w:sz w:val="24"/>
          <w:szCs w:val="24"/>
        </w:rPr>
        <w:t xml:space="preserve"> </w:t>
      </w:r>
      <w:proofErr w:type="spellStart"/>
      <w:r w:rsidR="001D1950" w:rsidRPr="0035627A">
        <w:rPr>
          <w:b/>
          <w:sz w:val="24"/>
          <w:szCs w:val="24"/>
        </w:rPr>
        <w:t>Shri</w:t>
      </w:r>
      <w:proofErr w:type="spellEnd"/>
      <w:r w:rsidR="001D1950" w:rsidRPr="0035627A">
        <w:rPr>
          <w:b/>
          <w:sz w:val="24"/>
          <w:szCs w:val="24"/>
        </w:rPr>
        <w:t xml:space="preserve">. </w:t>
      </w:r>
      <w:proofErr w:type="spellStart"/>
      <w:r w:rsidR="001D1950" w:rsidRPr="0035627A">
        <w:rPr>
          <w:b/>
          <w:sz w:val="24"/>
          <w:szCs w:val="24"/>
        </w:rPr>
        <w:t>Arunkaka</w:t>
      </w:r>
      <w:proofErr w:type="spellEnd"/>
      <w:r w:rsidR="001D1950" w:rsidRPr="0035627A">
        <w:rPr>
          <w:b/>
          <w:sz w:val="24"/>
          <w:szCs w:val="24"/>
        </w:rPr>
        <w:t xml:space="preserve"> </w:t>
      </w:r>
      <w:proofErr w:type="spellStart"/>
      <w:r w:rsidR="001D1950" w:rsidRPr="0035627A">
        <w:rPr>
          <w:b/>
          <w:sz w:val="24"/>
          <w:szCs w:val="24"/>
        </w:rPr>
        <w:t>Kulkarni</w:t>
      </w:r>
      <w:proofErr w:type="spellEnd"/>
      <w:r w:rsidR="001D1950" w:rsidRPr="0035627A">
        <w:rPr>
          <w:b/>
          <w:sz w:val="24"/>
          <w:szCs w:val="24"/>
        </w:rPr>
        <w:t xml:space="preserve">- </w:t>
      </w:r>
      <w:proofErr w:type="spellStart"/>
      <w:r w:rsidR="001D1950" w:rsidRPr="0035627A">
        <w:rPr>
          <w:b/>
          <w:sz w:val="24"/>
          <w:szCs w:val="24"/>
        </w:rPr>
        <w:t>Anandashram-Shri-Kshetra</w:t>
      </w:r>
      <w:proofErr w:type="spellEnd"/>
      <w:r w:rsidR="001D1950" w:rsidRPr="0035627A">
        <w:rPr>
          <w:b/>
          <w:sz w:val="24"/>
          <w:szCs w:val="24"/>
        </w:rPr>
        <w:t xml:space="preserve"> </w:t>
      </w:r>
      <w:proofErr w:type="spellStart"/>
      <w:r w:rsidR="001D1950" w:rsidRPr="0035627A">
        <w:rPr>
          <w:b/>
          <w:sz w:val="24"/>
          <w:szCs w:val="24"/>
        </w:rPr>
        <w:t>Yawali</w:t>
      </w:r>
      <w:proofErr w:type="spellEnd"/>
      <w:r w:rsidR="001D1950" w:rsidRPr="0035627A">
        <w:rPr>
          <w:b/>
          <w:sz w:val="24"/>
          <w:szCs w:val="24"/>
        </w:rPr>
        <w:t>.</w:t>
      </w:r>
      <w:r w:rsidR="001D1950">
        <w:rPr>
          <w:sz w:val="24"/>
          <w:szCs w:val="24"/>
        </w:rPr>
        <w:t xml:space="preserve"> And Also I am Student of </w:t>
      </w:r>
      <w:r w:rsidR="001D1950" w:rsidRPr="0035627A">
        <w:rPr>
          <w:b/>
          <w:sz w:val="24"/>
          <w:szCs w:val="24"/>
        </w:rPr>
        <w:t>Dr.</w:t>
      </w:r>
      <w:r w:rsidR="001D1950">
        <w:rPr>
          <w:sz w:val="24"/>
          <w:szCs w:val="24"/>
        </w:rPr>
        <w:t xml:space="preserve"> </w:t>
      </w:r>
      <w:r w:rsidR="001D1950" w:rsidRPr="0035627A">
        <w:rPr>
          <w:b/>
          <w:sz w:val="24"/>
          <w:szCs w:val="24"/>
        </w:rPr>
        <w:t>Deepak Joshi (</w:t>
      </w:r>
      <w:proofErr w:type="spellStart"/>
      <w:r w:rsidR="001D1950" w:rsidRPr="0035627A">
        <w:rPr>
          <w:b/>
          <w:sz w:val="24"/>
          <w:szCs w:val="24"/>
        </w:rPr>
        <w:t>Shri</w:t>
      </w:r>
      <w:proofErr w:type="spellEnd"/>
      <w:r w:rsidR="001D1950" w:rsidRPr="0035627A">
        <w:rPr>
          <w:b/>
          <w:sz w:val="24"/>
          <w:szCs w:val="24"/>
        </w:rPr>
        <w:t xml:space="preserve"> </w:t>
      </w:r>
      <w:proofErr w:type="spellStart"/>
      <w:r w:rsidR="001D1950" w:rsidRPr="0035627A">
        <w:rPr>
          <w:b/>
          <w:sz w:val="24"/>
          <w:szCs w:val="24"/>
        </w:rPr>
        <w:t>Kakaji</w:t>
      </w:r>
      <w:proofErr w:type="spellEnd"/>
      <w:r w:rsidR="001D1950" w:rsidRPr="0035627A">
        <w:rPr>
          <w:b/>
          <w:sz w:val="24"/>
          <w:szCs w:val="24"/>
        </w:rPr>
        <w:t>) my practical Guru</w:t>
      </w:r>
      <w:r w:rsidR="001D1950">
        <w:rPr>
          <w:sz w:val="24"/>
          <w:szCs w:val="24"/>
        </w:rPr>
        <w:t xml:space="preserve"> and Dr. R. N. </w:t>
      </w:r>
      <w:proofErr w:type="spellStart"/>
      <w:r w:rsidR="001D1950">
        <w:rPr>
          <w:sz w:val="24"/>
          <w:szCs w:val="24"/>
        </w:rPr>
        <w:t>Shukla</w:t>
      </w:r>
      <w:proofErr w:type="spellEnd"/>
      <w:r w:rsidR="001D1950">
        <w:rPr>
          <w:sz w:val="24"/>
          <w:szCs w:val="24"/>
        </w:rPr>
        <w:t>.</w:t>
      </w:r>
    </w:p>
    <w:p w:rsidR="00C84703" w:rsidRPr="00C84703" w:rsidRDefault="00C84703" w:rsidP="00C84703">
      <w:pPr>
        <w:rPr>
          <w:b/>
          <w:sz w:val="28"/>
          <w:szCs w:val="28"/>
          <w:u w:val="single"/>
        </w:rPr>
      </w:pPr>
      <w:r w:rsidRPr="00C84703">
        <w:rPr>
          <w:b/>
          <w:sz w:val="28"/>
          <w:szCs w:val="28"/>
          <w:u w:val="single"/>
        </w:rPr>
        <w:t xml:space="preserve">What is </w:t>
      </w:r>
      <w:proofErr w:type="gramStart"/>
      <w:r w:rsidRPr="00C84703">
        <w:rPr>
          <w:b/>
          <w:sz w:val="28"/>
          <w:szCs w:val="28"/>
          <w:u w:val="single"/>
        </w:rPr>
        <w:t>Aura ?</w:t>
      </w:r>
      <w:proofErr w:type="gramEnd"/>
    </w:p>
    <w:p w:rsidR="00C84703" w:rsidRDefault="00C84703" w:rsidP="00C84703">
      <w:r>
        <w:t>•</w:t>
      </w:r>
      <w:r>
        <w:tab/>
        <w:t>Aura is surrounding of human energy field.</w:t>
      </w:r>
    </w:p>
    <w:p w:rsidR="00C84703" w:rsidRDefault="00C84703" w:rsidP="00C84703">
      <w:r>
        <w:t>•</w:t>
      </w:r>
      <w:r>
        <w:tab/>
        <w:t xml:space="preserve">It is energy produced by </w:t>
      </w:r>
      <w:proofErr w:type="gramStart"/>
      <w:r>
        <w:t>your  life</w:t>
      </w:r>
      <w:proofErr w:type="gramEnd"/>
      <w:r>
        <w:t xml:space="preserve"> force.</w:t>
      </w:r>
    </w:p>
    <w:p w:rsidR="00C84703" w:rsidRDefault="00C84703" w:rsidP="00C84703">
      <w:r>
        <w:t>•</w:t>
      </w:r>
      <w:r>
        <w:tab/>
        <w:t xml:space="preserve"> Aura is </w:t>
      </w:r>
      <w:proofErr w:type="gramStart"/>
      <w:r>
        <w:t>a</w:t>
      </w:r>
      <w:proofErr w:type="gramEnd"/>
      <w:r>
        <w:t xml:space="preserve"> electro-photonic vibration response of an object to some external excitation. </w:t>
      </w:r>
    </w:p>
    <w:p w:rsidR="00C84703" w:rsidRDefault="00C84703" w:rsidP="00C84703">
      <w:r>
        <w:t>•</w:t>
      </w:r>
      <w:r>
        <w:tab/>
        <w:t xml:space="preserve">Two types of </w:t>
      </w:r>
      <w:proofErr w:type="gramStart"/>
      <w:r>
        <w:t>Aura .</w:t>
      </w:r>
      <w:proofErr w:type="gramEnd"/>
    </w:p>
    <w:p w:rsidR="00C84703" w:rsidRDefault="00C84703" w:rsidP="00C84703">
      <w:r>
        <w:t>•</w:t>
      </w:r>
      <w:r>
        <w:tab/>
        <w:t xml:space="preserve">Outer Aura and Inner Aura. </w:t>
      </w:r>
    </w:p>
    <w:p w:rsidR="008A1C8C" w:rsidRDefault="008A1C8C" w:rsidP="00C84703">
      <w:r w:rsidRPr="008A1C8C">
        <w:lastRenderedPageBreak/>
        <w:t>We can find out Chakra condition through this technology in the form of photography.</w:t>
      </w:r>
    </w:p>
    <w:p w:rsidR="00C84703" w:rsidRPr="00C84703" w:rsidRDefault="00C84703" w:rsidP="00C84703">
      <w:pPr>
        <w:rPr>
          <w:b/>
          <w:sz w:val="28"/>
          <w:szCs w:val="28"/>
          <w:u w:val="single"/>
        </w:rPr>
      </w:pPr>
      <w:r w:rsidRPr="00C84703">
        <w:rPr>
          <w:b/>
          <w:sz w:val="28"/>
          <w:szCs w:val="28"/>
          <w:u w:val="single"/>
        </w:rPr>
        <w:t>Color indicators in the “Aura scanning”</w:t>
      </w:r>
    </w:p>
    <w:p w:rsidR="00C84703" w:rsidRDefault="00C84703" w:rsidP="00C84703">
      <w:r w:rsidRPr="00C84703">
        <w:rPr>
          <w:b/>
        </w:rPr>
        <w:t>Green color -</w:t>
      </w:r>
      <w:r>
        <w:t xml:space="preserve"> </w:t>
      </w:r>
      <w:r>
        <w:tab/>
      </w:r>
      <w:r w:rsidR="00BA699D">
        <w:tab/>
      </w:r>
      <w:r>
        <w:t>healing energy – in which person feels good.</w:t>
      </w:r>
    </w:p>
    <w:p w:rsidR="00C84703" w:rsidRDefault="00C84703" w:rsidP="00C84703">
      <w:r w:rsidRPr="00C84703">
        <w:rPr>
          <w:b/>
        </w:rPr>
        <w:t>Blue color –</w:t>
      </w:r>
      <w:r>
        <w:t xml:space="preserve"> </w:t>
      </w:r>
      <w:r>
        <w:tab/>
      </w:r>
      <w:r w:rsidR="00BA699D">
        <w:tab/>
      </w:r>
      <w:r>
        <w:t xml:space="preserve">Cool and calm energy – in </w:t>
      </w:r>
      <w:proofErr w:type="spellStart"/>
      <w:proofErr w:type="gramStart"/>
      <w:r>
        <w:t>it’s</w:t>
      </w:r>
      <w:proofErr w:type="spellEnd"/>
      <w:proofErr w:type="gramEnd"/>
      <w:r>
        <w:t xml:space="preserve"> presence the person will feel peaceful.</w:t>
      </w:r>
    </w:p>
    <w:p w:rsidR="00C84703" w:rsidRDefault="00C84703" w:rsidP="00C84703">
      <w:proofErr w:type="gramStart"/>
      <w:r w:rsidRPr="00C84703">
        <w:rPr>
          <w:b/>
        </w:rPr>
        <w:t>Yellow  -</w:t>
      </w:r>
      <w:proofErr w:type="gramEnd"/>
      <w:r w:rsidRPr="00C84703">
        <w:rPr>
          <w:b/>
        </w:rPr>
        <w:t xml:space="preserve">  </w:t>
      </w:r>
      <w:r w:rsidRPr="00C84703">
        <w:rPr>
          <w:b/>
        </w:rPr>
        <w:tab/>
      </w:r>
      <w:r>
        <w:tab/>
        <w:t>spiritual energy from object.</w:t>
      </w:r>
    </w:p>
    <w:p w:rsidR="00C84703" w:rsidRDefault="00C84703" w:rsidP="00C84703">
      <w:proofErr w:type="gramStart"/>
      <w:r w:rsidRPr="00C84703">
        <w:rPr>
          <w:b/>
        </w:rPr>
        <w:t>Golden yellow –</w:t>
      </w:r>
      <w:r>
        <w:t xml:space="preserve"> </w:t>
      </w:r>
      <w:r>
        <w:tab/>
        <w:t>Highest spirituality of the person.</w:t>
      </w:r>
      <w:proofErr w:type="gramEnd"/>
    </w:p>
    <w:p w:rsidR="00C84703" w:rsidRDefault="00C84703" w:rsidP="00C84703">
      <w:proofErr w:type="gramStart"/>
      <w:r w:rsidRPr="00C84703">
        <w:rPr>
          <w:b/>
        </w:rPr>
        <w:t>Sky blue –</w:t>
      </w:r>
      <w:r>
        <w:t xml:space="preserve"> </w:t>
      </w:r>
      <w:r>
        <w:tab/>
      </w:r>
      <w:r>
        <w:tab/>
        <w:t>cosmic energy presence.</w:t>
      </w:r>
      <w:proofErr w:type="gramEnd"/>
    </w:p>
    <w:p w:rsidR="00C84703" w:rsidRDefault="00C84703" w:rsidP="00C84703">
      <w:r w:rsidRPr="00C84703">
        <w:rPr>
          <w:b/>
        </w:rPr>
        <w:t>Orange –</w:t>
      </w:r>
      <w:r>
        <w:t xml:space="preserve"> </w:t>
      </w:r>
      <w:r>
        <w:tab/>
      </w:r>
      <w:r>
        <w:tab/>
        <w:t>low energy or stress from object.</w:t>
      </w:r>
    </w:p>
    <w:p w:rsidR="00C84703" w:rsidRDefault="00C84703" w:rsidP="00C84703">
      <w:r w:rsidRPr="00C84703">
        <w:rPr>
          <w:b/>
        </w:rPr>
        <w:t>Black and Gray –</w:t>
      </w:r>
      <w:r>
        <w:t xml:space="preserve"> </w:t>
      </w:r>
      <w:r>
        <w:tab/>
        <w:t>Negativity spread out from the object.</w:t>
      </w:r>
    </w:p>
    <w:p w:rsidR="00C84703" w:rsidRDefault="00C84703" w:rsidP="00C84703">
      <w:proofErr w:type="gramStart"/>
      <w:r w:rsidRPr="00C84703">
        <w:rPr>
          <w:b/>
        </w:rPr>
        <w:t>Violet and yellow –</w:t>
      </w:r>
      <w:r>
        <w:t xml:space="preserve"> </w:t>
      </w:r>
      <w:r>
        <w:tab/>
        <w:t xml:space="preserve">“In spirituality – </w:t>
      </w:r>
      <w:proofErr w:type="spellStart"/>
      <w:r>
        <w:t>Gurukrupa</w:t>
      </w:r>
      <w:proofErr w:type="spellEnd"/>
      <w:r>
        <w:t>”.</w:t>
      </w:r>
      <w:proofErr w:type="gramEnd"/>
    </w:p>
    <w:p w:rsidR="00C84703" w:rsidRDefault="00C84703" w:rsidP="00C84703">
      <w:r w:rsidRPr="00C84703">
        <w:rPr>
          <w:b/>
        </w:rPr>
        <w:t>Pink -</w:t>
      </w:r>
      <w:r>
        <w:t xml:space="preserve">   </w:t>
      </w:r>
      <w:r>
        <w:tab/>
      </w:r>
      <w:r>
        <w:tab/>
      </w:r>
      <w:r>
        <w:tab/>
        <w:t>Least congestion though pink implies presence of congestion nevertheless</w:t>
      </w:r>
    </w:p>
    <w:p w:rsidR="00224C06" w:rsidRDefault="00224C06" w:rsidP="00C84703"/>
    <w:p w:rsidR="00224C06" w:rsidRPr="00224C06" w:rsidRDefault="00224C06" w:rsidP="00224C06">
      <w:pPr>
        <w:rPr>
          <w:sz w:val="28"/>
          <w:szCs w:val="28"/>
        </w:rPr>
      </w:pPr>
      <w:r w:rsidRPr="00224C06">
        <w:rPr>
          <w:b/>
          <w:bCs/>
          <w:sz w:val="28"/>
          <w:szCs w:val="28"/>
          <w:u w:val="single"/>
        </w:rPr>
        <w:t xml:space="preserve">Aura </w:t>
      </w:r>
      <w:proofErr w:type="gramStart"/>
      <w:r w:rsidRPr="00224C06">
        <w:rPr>
          <w:b/>
          <w:bCs/>
          <w:sz w:val="28"/>
          <w:szCs w:val="28"/>
          <w:u w:val="single"/>
        </w:rPr>
        <w:t>Scanning</w:t>
      </w:r>
      <w:proofErr w:type="gramEnd"/>
      <w:r w:rsidRPr="00224C06">
        <w:rPr>
          <w:b/>
          <w:bCs/>
          <w:sz w:val="28"/>
          <w:szCs w:val="28"/>
          <w:u w:val="single"/>
        </w:rPr>
        <w:t xml:space="preserve"> photography is used for</w:t>
      </w:r>
    </w:p>
    <w:p w:rsidR="00702DC7" w:rsidRPr="00702DC7" w:rsidRDefault="00702DC7" w:rsidP="00224C06">
      <w:pPr>
        <w:numPr>
          <w:ilvl w:val="1"/>
          <w:numId w:val="1"/>
        </w:numPr>
      </w:pPr>
      <w:r>
        <w:rPr>
          <w:b/>
          <w:bCs/>
        </w:rPr>
        <w:t xml:space="preserve">   To observe balancing of chakra system in human</w:t>
      </w:r>
      <w:r w:rsidR="001772BC">
        <w:rPr>
          <w:b/>
          <w:bCs/>
        </w:rPr>
        <w:t xml:space="preserve"> beings</w:t>
      </w:r>
      <w:r>
        <w:rPr>
          <w:b/>
          <w:bCs/>
        </w:rPr>
        <w:t>.</w:t>
      </w:r>
      <w:r w:rsidR="003E3391" w:rsidRPr="00224C06">
        <w:rPr>
          <w:b/>
          <w:bCs/>
        </w:rPr>
        <w:t xml:space="preserve">    </w:t>
      </w:r>
    </w:p>
    <w:p w:rsidR="00812866" w:rsidRPr="00224C06" w:rsidRDefault="00702DC7" w:rsidP="00702DC7">
      <w:pPr>
        <w:numPr>
          <w:ilvl w:val="1"/>
          <w:numId w:val="1"/>
        </w:numPr>
      </w:pPr>
      <w:r>
        <w:rPr>
          <w:b/>
          <w:bCs/>
        </w:rPr>
        <w:t xml:space="preserve">    </w:t>
      </w:r>
      <w:r w:rsidR="003E3391" w:rsidRPr="00224C06">
        <w:rPr>
          <w:b/>
          <w:bCs/>
        </w:rPr>
        <w:t>Living Things.</w:t>
      </w:r>
    </w:p>
    <w:p w:rsidR="00812866" w:rsidRPr="00224C06" w:rsidRDefault="003E3391" w:rsidP="00224C06">
      <w:pPr>
        <w:numPr>
          <w:ilvl w:val="1"/>
          <w:numId w:val="1"/>
        </w:numPr>
      </w:pPr>
      <w:r w:rsidRPr="00224C06">
        <w:rPr>
          <w:b/>
          <w:bCs/>
        </w:rPr>
        <w:t xml:space="preserve">    Non- living objects. (</w:t>
      </w:r>
      <w:proofErr w:type="spellStart"/>
      <w:r w:rsidRPr="00224C06">
        <w:rPr>
          <w:b/>
          <w:bCs/>
        </w:rPr>
        <w:t>Gems,</w:t>
      </w:r>
      <w:r w:rsidR="00AB509C">
        <w:rPr>
          <w:b/>
          <w:bCs/>
        </w:rPr>
        <w:t>Rudraksha</w:t>
      </w:r>
      <w:proofErr w:type="spellEnd"/>
      <w:r w:rsidR="00AB509C">
        <w:rPr>
          <w:b/>
          <w:bCs/>
        </w:rPr>
        <w:t>,</w:t>
      </w:r>
      <w:r w:rsidRPr="00224C06">
        <w:rPr>
          <w:b/>
          <w:bCs/>
        </w:rPr>
        <w:t xml:space="preserve"> Spiritual stone) </w:t>
      </w:r>
    </w:p>
    <w:p w:rsidR="00812866" w:rsidRPr="00224C06" w:rsidRDefault="00224C06" w:rsidP="00224C06">
      <w:pPr>
        <w:numPr>
          <w:ilvl w:val="1"/>
          <w:numId w:val="1"/>
        </w:numPr>
      </w:pPr>
      <w:r>
        <w:rPr>
          <w:b/>
          <w:bCs/>
        </w:rPr>
        <w:t xml:space="preserve">    </w:t>
      </w:r>
      <w:r w:rsidR="003E3391" w:rsidRPr="00224C06">
        <w:rPr>
          <w:b/>
          <w:bCs/>
        </w:rPr>
        <w:t xml:space="preserve">For </w:t>
      </w:r>
      <w:proofErr w:type="spellStart"/>
      <w:r w:rsidR="003E3391" w:rsidRPr="00224C06">
        <w:rPr>
          <w:b/>
          <w:bCs/>
        </w:rPr>
        <w:t>Vastu</w:t>
      </w:r>
      <w:proofErr w:type="spellEnd"/>
      <w:r w:rsidR="003E3391" w:rsidRPr="00224C06">
        <w:rPr>
          <w:b/>
          <w:bCs/>
        </w:rPr>
        <w:t>, temples, Ashram, hotels</w:t>
      </w:r>
      <w:r w:rsidR="00702DC7">
        <w:rPr>
          <w:b/>
          <w:bCs/>
        </w:rPr>
        <w:t>-motels</w:t>
      </w:r>
      <w:r w:rsidR="003E3391" w:rsidRPr="00224C06">
        <w:rPr>
          <w:b/>
          <w:bCs/>
        </w:rPr>
        <w:t>.</w:t>
      </w:r>
    </w:p>
    <w:p w:rsidR="00812866" w:rsidRPr="00224C06" w:rsidRDefault="003E3391" w:rsidP="00224C06">
      <w:pPr>
        <w:numPr>
          <w:ilvl w:val="1"/>
          <w:numId w:val="1"/>
        </w:numPr>
      </w:pPr>
      <w:r w:rsidRPr="00224C06">
        <w:rPr>
          <w:b/>
          <w:bCs/>
        </w:rPr>
        <w:t xml:space="preserve">    To observe vibrations from </w:t>
      </w:r>
      <w:proofErr w:type="spellStart"/>
      <w:r w:rsidRPr="00224C06">
        <w:rPr>
          <w:b/>
          <w:bCs/>
        </w:rPr>
        <w:t>Puja</w:t>
      </w:r>
      <w:proofErr w:type="spellEnd"/>
      <w:r w:rsidRPr="00224C06">
        <w:rPr>
          <w:b/>
          <w:bCs/>
        </w:rPr>
        <w:t xml:space="preserve"> and </w:t>
      </w:r>
      <w:proofErr w:type="spellStart"/>
      <w:r w:rsidRPr="00224C06">
        <w:rPr>
          <w:b/>
          <w:bCs/>
        </w:rPr>
        <w:t>Yagya</w:t>
      </w:r>
      <w:proofErr w:type="spellEnd"/>
      <w:r w:rsidRPr="00224C06">
        <w:rPr>
          <w:b/>
          <w:bCs/>
        </w:rPr>
        <w:t xml:space="preserve">    </w:t>
      </w:r>
      <w:r w:rsidRPr="00224C06">
        <w:rPr>
          <w:b/>
          <w:bCs/>
        </w:rPr>
        <w:tab/>
        <w:t xml:space="preserve">  etc. </w:t>
      </w:r>
    </w:p>
    <w:p w:rsidR="00812866" w:rsidRPr="00702DC7" w:rsidRDefault="003E3391" w:rsidP="00224C06">
      <w:pPr>
        <w:numPr>
          <w:ilvl w:val="1"/>
          <w:numId w:val="1"/>
        </w:numPr>
      </w:pPr>
      <w:r w:rsidRPr="00224C06">
        <w:rPr>
          <w:b/>
          <w:bCs/>
        </w:rPr>
        <w:t xml:space="preserve">    For healers and</w:t>
      </w:r>
      <w:r w:rsidR="00224C06">
        <w:rPr>
          <w:b/>
          <w:bCs/>
        </w:rPr>
        <w:t xml:space="preserve"> </w:t>
      </w:r>
      <w:proofErr w:type="spellStart"/>
      <w:r w:rsidR="00224C06">
        <w:rPr>
          <w:b/>
          <w:bCs/>
        </w:rPr>
        <w:t>Reikki</w:t>
      </w:r>
      <w:proofErr w:type="spellEnd"/>
      <w:r w:rsidR="00224C06">
        <w:rPr>
          <w:b/>
          <w:bCs/>
        </w:rPr>
        <w:t xml:space="preserve"> masters to see    </w:t>
      </w:r>
      <w:r w:rsidRPr="00224C06">
        <w:rPr>
          <w:b/>
          <w:bCs/>
        </w:rPr>
        <w:t xml:space="preserve">energy flow. </w:t>
      </w:r>
    </w:p>
    <w:p w:rsidR="00702DC7" w:rsidRPr="00224C06" w:rsidRDefault="0088347B" w:rsidP="00702DC7">
      <w:pPr>
        <w:numPr>
          <w:ilvl w:val="1"/>
          <w:numId w:val="1"/>
        </w:numPr>
      </w:pPr>
      <w:r>
        <w:rPr>
          <w:b/>
          <w:bCs/>
        </w:rPr>
        <w:t xml:space="preserve">    </w:t>
      </w:r>
      <w:r w:rsidR="00702DC7">
        <w:rPr>
          <w:b/>
          <w:bCs/>
        </w:rPr>
        <w:t xml:space="preserve">For finding energy from </w:t>
      </w:r>
      <w:r w:rsidR="001772BC">
        <w:rPr>
          <w:b/>
          <w:bCs/>
        </w:rPr>
        <w:t>animals,</w:t>
      </w:r>
      <w:r w:rsidR="00702DC7">
        <w:rPr>
          <w:b/>
          <w:bCs/>
        </w:rPr>
        <w:t xml:space="preserve"> birds etc.</w:t>
      </w:r>
    </w:p>
    <w:p w:rsidR="00224C06" w:rsidRDefault="0088347B" w:rsidP="00224C06">
      <w:pPr>
        <w:numPr>
          <w:ilvl w:val="1"/>
          <w:numId w:val="1"/>
        </w:numPr>
      </w:pPr>
      <w:r>
        <w:rPr>
          <w:b/>
          <w:bCs/>
        </w:rPr>
        <w:t xml:space="preserve">    </w:t>
      </w:r>
      <w:r w:rsidR="00224C06" w:rsidRPr="00224C06">
        <w:rPr>
          <w:b/>
          <w:bCs/>
        </w:rPr>
        <w:t>Orbs and Spirits.</w:t>
      </w:r>
    </w:p>
    <w:p w:rsidR="00CE568D" w:rsidRPr="003C321D" w:rsidRDefault="00CE568D" w:rsidP="00CE568D">
      <w:pPr>
        <w:autoSpaceDE w:val="0"/>
        <w:autoSpaceDN w:val="0"/>
        <w:adjustRightInd w:val="0"/>
        <w:spacing w:after="0" w:line="360" w:lineRule="auto"/>
        <w:rPr>
          <w:rFonts w:cs="Arial"/>
          <w:b/>
          <w:bCs/>
          <w:sz w:val="24"/>
          <w:szCs w:val="24"/>
          <w:u w:val="single"/>
        </w:rPr>
      </w:pPr>
      <w:r w:rsidRPr="003C321D">
        <w:rPr>
          <w:rFonts w:cs="Arial"/>
          <w:b/>
          <w:bCs/>
          <w:sz w:val="24"/>
          <w:szCs w:val="24"/>
          <w:u w:val="single"/>
        </w:rPr>
        <w:t xml:space="preserve">Introduction </w:t>
      </w:r>
      <w:proofErr w:type="gramStart"/>
      <w:r w:rsidRPr="003C321D">
        <w:rPr>
          <w:rFonts w:cs="Arial"/>
          <w:b/>
          <w:bCs/>
          <w:sz w:val="24"/>
          <w:szCs w:val="24"/>
          <w:u w:val="single"/>
        </w:rPr>
        <w:t>of  RFI</w:t>
      </w:r>
      <w:proofErr w:type="gramEnd"/>
      <w:r w:rsidRPr="003C321D">
        <w:rPr>
          <w:rFonts w:cs="Arial"/>
          <w:b/>
          <w:bCs/>
          <w:sz w:val="24"/>
          <w:szCs w:val="24"/>
          <w:u w:val="single"/>
        </w:rPr>
        <w:t xml:space="preserve"> ( Resonant frequency Imagination)</w:t>
      </w:r>
    </w:p>
    <w:p w:rsidR="00CE568D" w:rsidRPr="003C321D" w:rsidRDefault="00CE568D" w:rsidP="00CE568D">
      <w:pPr>
        <w:autoSpaceDE w:val="0"/>
        <w:autoSpaceDN w:val="0"/>
        <w:adjustRightInd w:val="0"/>
        <w:spacing w:after="0" w:line="360" w:lineRule="auto"/>
        <w:ind w:firstLine="720"/>
        <w:rPr>
          <w:rFonts w:cs="Arial"/>
          <w:sz w:val="24"/>
          <w:szCs w:val="24"/>
        </w:rPr>
      </w:pPr>
      <w:r w:rsidRPr="003C321D">
        <w:rPr>
          <w:rFonts w:cs="Arial"/>
          <w:b/>
          <w:bCs/>
          <w:sz w:val="24"/>
          <w:szCs w:val="24"/>
        </w:rPr>
        <w:t xml:space="preserve">RFI </w:t>
      </w:r>
      <w:r w:rsidRPr="003C321D">
        <w:rPr>
          <w:rFonts w:cs="Arial"/>
          <w:sz w:val="24"/>
          <w:szCs w:val="24"/>
        </w:rPr>
        <w:t>is an experimental electromagnetic feedback and imaging process. This new technology gives detailed scientific information and objective interpretations for all Auras and bio</w:t>
      </w:r>
      <w:r>
        <w:rPr>
          <w:rFonts w:cs="Arial"/>
          <w:sz w:val="24"/>
          <w:szCs w:val="24"/>
        </w:rPr>
        <w:t>-</w:t>
      </w:r>
      <w:r w:rsidRPr="003C321D">
        <w:rPr>
          <w:rFonts w:cs="Arial"/>
          <w:sz w:val="24"/>
          <w:szCs w:val="24"/>
        </w:rPr>
        <w:t>energy fields, and identifies the type and function of all bio</w:t>
      </w:r>
      <w:r>
        <w:rPr>
          <w:rFonts w:cs="Arial"/>
          <w:sz w:val="24"/>
          <w:szCs w:val="24"/>
        </w:rPr>
        <w:t>-</w:t>
      </w:r>
      <w:r w:rsidRPr="003C321D">
        <w:rPr>
          <w:rFonts w:cs="Arial"/>
          <w:sz w:val="24"/>
          <w:szCs w:val="24"/>
        </w:rPr>
        <w:t>energies present in specific regions of the human brain.</w:t>
      </w:r>
    </w:p>
    <w:p w:rsidR="00CE568D" w:rsidRPr="003C321D" w:rsidRDefault="00CE568D" w:rsidP="00CE568D">
      <w:pPr>
        <w:autoSpaceDE w:val="0"/>
        <w:autoSpaceDN w:val="0"/>
        <w:adjustRightInd w:val="0"/>
        <w:spacing w:after="0" w:line="360" w:lineRule="auto"/>
        <w:ind w:firstLine="720"/>
        <w:rPr>
          <w:rFonts w:cs="Arial"/>
          <w:sz w:val="24"/>
          <w:szCs w:val="24"/>
        </w:rPr>
      </w:pPr>
      <w:r w:rsidRPr="003C321D">
        <w:rPr>
          <w:rFonts w:cs="Arial"/>
          <w:sz w:val="24"/>
          <w:szCs w:val="24"/>
        </w:rPr>
        <w:lastRenderedPageBreak/>
        <w:t xml:space="preserve">Perhaps most interestingly, </w:t>
      </w:r>
      <w:r w:rsidRPr="003C321D">
        <w:rPr>
          <w:rFonts w:cs="Arial"/>
          <w:b/>
          <w:bCs/>
          <w:sz w:val="24"/>
          <w:szCs w:val="24"/>
        </w:rPr>
        <w:t xml:space="preserve">RFI </w:t>
      </w:r>
      <w:r w:rsidRPr="003C321D">
        <w:rPr>
          <w:rFonts w:cs="Arial"/>
          <w:sz w:val="24"/>
          <w:szCs w:val="24"/>
        </w:rPr>
        <w:t xml:space="preserve">is the first Aura imaging technology that can create full </w:t>
      </w:r>
      <w:proofErr w:type="gramStart"/>
      <w:r w:rsidRPr="003C321D">
        <w:rPr>
          <w:rFonts w:cs="Arial"/>
          <w:sz w:val="24"/>
          <w:szCs w:val="24"/>
        </w:rPr>
        <w:t>color  bio</w:t>
      </w:r>
      <w:proofErr w:type="gramEnd"/>
      <w:r>
        <w:rPr>
          <w:rFonts w:cs="Arial"/>
          <w:sz w:val="24"/>
          <w:szCs w:val="24"/>
        </w:rPr>
        <w:t>-</w:t>
      </w:r>
      <w:r w:rsidRPr="003C321D">
        <w:rPr>
          <w:rFonts w:cs="Arial"/>
          <w:sz w:val="24"/>
          <w:szCs w:val="24"/>
        </w:rPr>
        <w:t>energy charts of objects, plants, animals, and even ambient bio</w:t>
      </w:r>
      <w:r>
        <w:rPr>
          <w:rFonts w:cs="Arial"/>
          <w:sz w:val="24"/>
          <w:szCs w:val="24"/>
        </w:rPr>
        <w:t>-</w:t>
      </w:r>
      <w:r w:rsidRPr="003C321D">
        <w:rPr>
          <w:rFonts w:cs="Arial"/>
          <w:sz w:val="24"/>
          <w:szCs w:val="24"/>
        </w:rPr>
        <w:t>energy or brainwaves in the air,  so its use is unlimited.</w:t>
      </w:r>
    </w:p>
    <w:p w:rsidR="00CE568D" w:rsidRPr="003C321D" w:rsidRDefault="00CE568D" w:rsidP="00CE568D">
      <w:pPr>
        <w:autoSpaceDE w:val="0"/>
        <w:autoSpaceDN w:val="0"/>
        <w:adjustRightInd w:val="0"/>
        <w:spacing w:after="0" w:line="360" w:lineRule="auto"/>
        <w:rPr>
          <w:rFonts w:cs="Arial"/>
          <w:sz w:val="24"/>
          <w:szCs w:val="24"/>
        </w:rPr>
      </w:pPr>
      <w:r w:rsidRPr="003C321D">
        <w:rPr>
          <w:rFonts w:cs="Arial"/>
          <w:sz w:val="24"/>
          <w:szCs w:val="24"/>
        </w:rPr>
        <w:t xml:space="preserve">The </w:t>
      </w:r>
      <w:r w:rsidRPr="003C321D">
        <w:rPr>
          <w:rFonts w:cs="Arial"/>
          <w:b/>
          <w:bCs/>
          <w:sz w:val="24"/>
          <w:szCs w:val="24"/>
        </w:rPr>
        <w:t xml:space="preserve">RFI </w:t>
      </w:r>
      <w:r w:rsidRPr="003C321D">
        <w:rPr>
          <w:rFonts w:cs="Arial"/>
          <w:sz w:val="24"/>
          <w:szCs w:val="24"/>
        </w:rPr>
        <w:t>system accurately identifies and interprets 15 colors of energy field, representing all 15 distinguishable colors of the optical spectrum, giving it the maximum possible usefulness for detailed and accurate images and interpretations.</w:t>
      </w:r>
    </w:p>
    <w:p w:rsidR="00CE568D" w:rsidRDefault="00CE568D" w:rsidP="00CE568D">
      <w:pPr>
        <w:spacing w:line="360" w:lineRule="auto"/>
        <w:rPr>
          <w:rFonts w:cs="Arial"/>
          <w:sz w:val="24"/>
          <w:szCs w:val="24"/>
        </w:rPr>
      </w:pPr>
      <w:r w:rsidRPr="003C321D">
        <w:rPr>
          <w:rFonts w:cs="Arial"/>
          <w:b/>
          <w:bCs/>
          <w:sz w:val="24"/>
          <w:szCs w:val="24"/>
        </w:rPr>
        <w:t>RFI</w:t>
      </w:r>
      <w:r w:rsidRPr="003C321D">
        <w:rPr>
          <w:rFonts w:cs="Arial"/>
          <w:sz w:val="24"/>
          <w:szCs w:val="24"/>
        </w:rPr>
        <w:t xml:space="preserve">, in and of itself, is not merely a device or product. It is a method, or process, which requires   copyrighted materials, and is driven by an intricate system of calculations and formulas. In other words, </w:t>
      </w:r>
      <w:r w:rsidRPr="003C321D">
        <w:rPr>
          <w:rFonts w:cs="Arial"/>
          <w:b/>
          <w:bCs/>
          <w:sz w:val="24"/>
          <w:szCs w:val="24"/>
        </w:rPr>
        <w:t xml:space="preserve">RFI </w:t>
      </w:r>
      <w:r w:rsidRPr="003C321D">
        <w:rPr>
          <w:rFonts w:cs="Arial"/>
          <w:sz w:val="24"/>
          <w:szCs w:val="24"/>
        </w:rPr>
        <w:t>is really intellectual property, integrated into a computer system that performs a technical process to generate color images and interpretations.</w:t>
      </w:r>
      <w:r>
        <w:rPr>
          <w:rFonts w:cs="Arial"/>
          <w:sz w:val="24"/>
          <w:szCs w:val="24"/>
        </w:rPr>
        <w:t xml:space="preserve"> </w:t>
      </w:r>
    </w:p>
    <w:p w:rsidR="00CE568D" w:rsidRDefault="00CE568D" w:rsidP="00CE568D">
      <w:pPr>
        <w:spacing w:line="360" w:lineRule="auto"/>
        <w:rPr>
          <w:rFonts w:cs="Arial"/>
          <w:sz w:val="24"/>
          <w:szCs w:val="24"/>
        </w:rPr>
      </w:pPr>
      <w:r>
        <w:rPr>
          <w:rFonts w:cs="Arial"/>
          <w:sz w:val="24"/>
          <w:szCs w:val="24"/>
        </w:rPr>
        <w:t xml:space="preserve">This instrument directly gives us frequency of particular place or object. </w:t>
      </w:r>
      <w:proofErr w:type="gramStart"/>
      <w:r>
        <w:rPr>
          <w:rFonts w:cs="Arial"/>
          <w:sz w:val="24"/>
          <w:szCs w:val="24"/>
        </w:rPr>
        <w:t>So that we can able to study of energy in terms of math’s.</w:t>
      </w:r>
      <w:proofErr w:type="gramEnd"/>
      <w:r>
        <w:rPr>
          <w:rFonts w:cs="Arial"/>
          <w:sz w:val="24"/>
          <w:szCs w:val="24"/>
        </w:rPr>
        <w:t xml:space="preserve"> </w:t>
      </w:r>
    </w:p>
    <w:p w:rsidR="00CE568D" w:rsidRPr="003C321D" w:rsidRDefault="00CE568D" w:rsidP="00CE568D">
      <w:pPr>
        <w:spacing w:line="360" w:lineRule="auto"/>
        <w:rPr>
          <w:sz w:val="24"/>
          <w:szCs w:val="24"/>
        </w:rPr>
      </w:pPr>
      <w:proofErr w:type="gramStart"/>
      <w:r>
        <w:rPr>
          <w:rFonts w:cs="Arial"/>
          <w:sz w:val="24"/>
          <w:szCs w:val="24"/>
        </w:rPr>
        <w:t>e</w:t>
      </w:r>
      <w:proofErr w:type="gramEnd"/>
      <w:r>
        <w:rPr>
          <w:rFonts w:cs="Arial"/>
          <w:sz w:val="24"/>
          <w:szCs w:val="24"/>
        </w:rPr>
        <w:t>. g . 550 Hz frequency is observed at this particular corner.</w:t>
      </w:r>
    </w:p>
    <w:p w:rsidR="003E3391" w:rsidRDefault="003E3391" w:rsidP="00C84703"/>
    <w:p w:rsidR="0035627A" w:rsidRDefault="0035627A" w:rsidP="00C84703"/>
    <w:p w:rsidR="0035627A" w:rsidRDefault="0035627A" w:rsidP="00C84703"/>
    <w:p w:rsidR="0035627A" w:rsidRDefault="0035627A" w:rsidP="00C84703"/>
    <w:p w:rsidR="0035627A" w:rsidRDefault="0035627A" w:rsidP="00C84703"/>
    <w:p w:rsidR="0035627A" w:rsidRDefault="0035627A" w:rsidP="00C84703"/>
    <w:p w:rsidR="0035627A" w:rsidRDefault="0035627A" w:rsidP="00C84703"/>
    <w:p w:rsidR="0035627A" w:rsidRDefault="0035627A" w:rsidP="00C84703"/>
    <w:p w:rsidR="0035627A" w:rsidRDefault="0035627A" w:rsidP="0035627A"/>
    <w:p w:rsidR="0035627A" w:rsidRDefault="0035627A" w:rsidP="0035627A">
      <w:r w:rsidRPr="001772BC">
        <w:rPr>
          <w:b/>
        </w:rPr>
        <w:t>Kindly note</w:t>
      </w:r>
      <w:r>
        <w:t xml:space="preserve"> that the colors of the aura are ever changing. They change with every thought. But they are like the fruits, flowers and leaves of the tree. Instead of labeling a person based on aura reading, use these colors and indicators as parameters to come to the core issue and work with the core issues.</w:t>
      </w:r>
    </w:p>
    <w:p w:rsidR="0035627A" w:rsidRDefault="0035627A" w:rsidP="0035627A">
      <w:r w:rsidRPr="0035627A">
        <w:rPr>
          <w:b/>
        </w:rPr>
        <w:t>NOTE:</w:t>
      </w:r>
      <w:r>
        <w:t xml:space="preserve"> the report is based on a person’s thought process at the time of being photographed. It may or may not correlate to an individual’s general thought pattern or current life situations.</w:t>
      </w:r>
    </w:p>
    <w:sectPr w:rsidR="0035627A" w:rsidSect="00EB1B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7B2E"/>
    <w:multiLevelType w:val="hybridMultilevel"/>
    <w:tmpl w:val="D17C2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40C113A"/>
    <w:multiLevelType w:val="hybridMultilevel"/>
    <w:tmpl w:val="3EC43A6E"/>
    <w:lvl w:ilvl="0" w:tplc="008EA4F0">
      <w:start w:val="1"/>
      <w:numFmt w:val="bullet"/>
      <w:lvlText w:val="•"/>
      <w:lvlJc w:val="left"/>
      <w:pPr>
        <w:tabs>
          <w:tab w:val="num" w:pos="720"/>
        </w:tabs>
        <w:ind w:left="720" w:hanging="360"/>
      </w:pPr>
      <w:rPr>
        <w:rFonts w:ascii="Arial" w:hAnsi="Arial" w:hint="default"/>
      </w:rPr>
    </w:lvl>
    <w:lvl w:ilvl="1" w:tplc="15886D9E">
      <w:start w:val="1"/>
      <w:numFmt w:val="bullet"/>
      <w:lvlText w:val="•"/>
      <w:lvlJc w:val="left"/>
      <w:pPr>
        <w:tabs>
          <w:tab w:val="num" w:pos="1440"/>
        </w:tabs>
        <w:ind w:left="1440" w:hanging="360"/>
      </w:pPr>
      <w:rPr>
        <w:rFonts w:ascii="Arial" w:hAnsi="Arial" w:hint="default"/>
      </w:rPr>
    </w:lvl>
    <w:lvl w:ilvl="2" w:tplc="A7FAC6AA">
      <w:start w:val="1"/>
      <w:numFmt w:val="bullet"/>
      <w:lvlText w:val="•"/>
      <w:lvlJc w:val="left"/>
      <w:pPr>
        <w:tabs>
          <w:tab w:val="num" w:pos="2160"/>
        </w:tabs>
        <w:ind w:left="2160" w:hanging="360"/>
      </w:pPr>
      <w:rPr>
        <w:rFonts w:ascii="Arial" w:hAnsi="Arial" w:hint="default"/>
      </w:rPr>
    </w:lvl>
    <w:lvl w:ilvl="3" w:tplc="FA80A38C" w:tentative="1">
      <w:start w:val="1"/>
      <w:numFmt w:val="bullet"/>
      <w:lvlText w:val="•"/>
      <w:lvlJc w:val="left"/>
      <w:pPr>
        <w:tabs>
          <w:tab w:val="num" w:pos="2880"/>
        </w:tabs>
        <w:ind w:left="2880" w:hanging="360"/>
      </w:pPr>
      <w:rPr>
        <w:rFonts w:ascii="Arial" w:hAnsi="Arial" w:hint="default"/>
      </w:rPr>
    </w:lvl>
    <w:lvl w:ilvl="4" w:tplc="CC6CCC0A" w:tentative="1">
      <w:start w:val="1"/>
      <w:numFmt w:val="bullet"/>
      <w:lvlText w:val="•"/>
      <w:lvlJc w:val="left"/>
      <w:pPr>
        <w:tabs>
          <w:tab w:val="num" w:pos="3600"/>
        </w:tabs>
        <w:ind w:left="3600" w:hanging="360"/>
      </w:pPr>
      <w:rPr>
        <w:rFonts w:ascii="Arial" w:hAnsi="Arial" w:hint="default"/>
      </w:rPr>
    </w:lvl>
    <w:lvl w:ilvl="5" w:tplc="139A4736" w:tentative="1">
      <w:start w:val="1"/>
      <w:numFmt w:val="bullet"/>
      <w:lvlText w:val="•"/>
      <w:lvlJc w:val="left"/>
      <w:pPr>
        <w:tabs>
          <w:tab w:val="num" w:pos="4320"/>
        </w:tabs>
        <w:ind w:left="4320" w:hanging="360"/>
      </w:pPr>
      <w:rPr>
        <w:rFonts w:ascii="Arial" w:hAnsi="Arial" w:hint="default"/>
      </w:rPr>
    </w:lvl>
    <w:lvl w:ilvl="6" w:tplc="3EE67EDA" w:tentative="1">
      <w:start w:val="1"/>
      <w:numFmt w:val="bullet"/>
      <w:lvlText w:val="•"/>
      <w:lvlJc w:val="left"/>
      <w:pPr>
        <w:tabs>
          <w:tab w:val="num" w:pos="5040"/>
        </w:tabs>
        <w:ind w:left="5040" w:hanging="360"/>
      </w:pPr>
      <w:rPr>
        <w:rFonts w:ascii="Arial" w:hAnsi="Arial" w:hint="default"/>
      </w:rPr>
    </w:lvl>
    <w:lvl w:ilvl="7" w:tplc="F2A2F3F6" w:tentative="1">
      <w:start w:val="1"/>
      <w:numFmt w:val="bullet"/>
      <w:lvlText w:val="•"/>
      <w:lvlJc w:val="left"/>
      <w:pPr>
        <w:tabs>
          <w:tab w:val="num" w:pos="5760"/>
        </w:tabs>
        <w:ind w:left="5760" w:hanging="360"/>
      </w:pPr>
      <w:rPr>
        <w:rFonts w:ascii="Arial" w:hAnsi="Arial" w:hint="default"/>
      </w:rPr>
    </w:lvl>
    <w:lvl w:ilvl="8" w:tplc="C73E1C4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4703"/>
    <w:rsid w:val="00130AE0"/>
    <w:rsid w:val="001772BC"/>
    <w:rsid w:val="001D1950"/>
    <w:rsid w:val="00224C06"/>
    <w:rsid w:val="0035627A"/>
    <w:rsid w:val="003E3261"/>
    <w:rsid w:val="003E3391"/>
    <w:rsid w:val="00702DC7"/>
    <w:rsid w:val="007F3B65"/>
    <w:rsid w:val="00812866"/>
    <w:rsid w:val="0088347B"/>
    <w:rsid w:val="008A1C8C"/>
    <w:rsid w:val="008B16A4"/>
    <w:rsid w:val="008B1BA7"/>
    <w:rsid w:val="00A8577E"/>
    <w:rsid w:val="00AB509C"/>
    <w:rsid w:val="00BA699D"/>
    <w:rsid w:val="00C82066"/>
    <w:rsid w:val="00C84703"/>
    <w:rsid w:val="00CC6F72"/>
    <w:rsid w:val="00CE568D"/>
    <w:rsid w:val="00EB1BB7"/>
    <w:rsid w:val="00F02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B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C8C"/>
    <w:pPr>
      <w:ind w:left="720"/>
      <w:contextualSpacing/>
    </w:pPr>
  </w:style>
</w:styles>
</file>

<file path=word/webSettings.xml><?xml version="1.0" encoding="utf-8"?>
<w:webSettings xmlns:r="http://schemas.openxmlformats.org/officeDocument/2006/relationships" xmlns:w="http://schemas.openxmlformats.org/wordprocessingml/2006/main">
  <w:divs>
    <w:div w:id="126708073">
      <w:bodyDiv w:val="1"/>
      <w:marLeft w:val="0"/>
      <w:marRight w:val="0"/>
      <w:marTop w:val="0"/>
      <w:marBottom w:val="0"/>
      <w:divBdr>
        <w:top w:val="none" w:sz="0" w:space="0" w:color="auto"/>
        <w:left w:val="none" w:sz="0" w:space="0" w:color="auto"/>
        <w:bottom w:val="none" w:sz="0" w:space="0" w:color="auto"/>
        <w:right w:val="none" w:sz="0" w:space="0" w:color="auto"/>
      </w:divBdr>
      <w:divsChild>
        <w:div w:id="1185903277">
          <w:marLeft w:val="1166"/>
          <w:marRight w:val="0"/>
          <w:marTop w:val="173"/>
          <w:marBottom w:val="0"/>
          <w:divBdr>
            <w:top w:val="none" w:sz="0" w:space="0" w:color="auto"/>
            <w:left w:val="none" w:sz="0" w:space="0" w:color="auto"/>
            <w:bottom w:val="none" w:sz="0" w:space="0" w:color="auto"/>
            <w:right w:val="none" w:sz="0" w:space="0" w:color="auto"/>
          </w:divBdr>
        </w:div>
        <w:div w:id="1881429369">
          <w:marLeft w:val="1166"/>
          <w:marRight w:val="0"/>
          <w:marTop w:val="154"/>
          <w:marBottom w:val="0"/>
          <w:divBdr>
            <w:top w:val="none" w:sz="0" w:space="0" w:color="auto"/>
            <w:left w:val="none" w:sz="0" w:space="0" w:color="auto"/>
            <w:bottom w:val="none" w:sz="0" w:space="0" w:color="auto"/>
            <w:right w:val="none" w:sz="0" w:space="0" w:color="auto"/>
          </w:divBdr>
        </w:div>
        <w:div w:id="507060819">
          <w:marLeft w:val="1166"/>
          <w:marRight w:val="0"/>
          <w:marTop w:val="154"/>
          <w:marBottom w:val="0"/>
          <w:divBdr>
            <w:top w:val="none" w:sz="0" w:space="0" w:color="auto"/>
            <w:left w:val="none" w:sz="0" w:space="0" w:color="auto"/>
            <w:bottom w:val="none" w:sz="0" w:space="0" w:color="auto"/>
            <w:right w:val="none" w:sz="0" w:space="0" w:color="auto"/>
          </w:divBdr>
        </w:div>
        <w:div w:id="1484152360">
          <w:marLeft w:val="1166"/>
          <w:marRight w:val="0"/>
          <w:marTop w:val="154"/>
          <w:marBottom w:val="0"/>
          <w:divBdr>
            <w:top w:val="none" w:sz="0" w:space="0" w:color="auto"/>
            <w:left w:val="none" w:sz="0" w:space="0" w:color="auto"/>
            <w:bottom w:val="none" w:sz="0" w:space="0" w:color="auto"/>
            <w:right w:val="none" w:sz="0" w:space="0" w:color="auto"/>
          </w:divBdr>
        </w:div>
        <w:div w:id="1252740568">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123</cp:lastModifiedBy>
  <cp:revision>22</cp:revision>
  <dcterms:created xsi:type="dcterms:W3CDTF">2013-07-20T14:58:00Z</dcterms:created>
  <dcterms:modified xsi:type="dcterms:W3CDTF">2013-08-06T09:44:00Z</dcterms:modified>
</cp:coreProperties>
</file>